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425" w:rsidRPr="003B5F76" w:rsidRDefault="00BC2425" w:rsidP="00BC2425">
      <w:pPr>
        <w:pStyle w:val="ConsPlusNormal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3B5F76">
        <w:rPr>
          <w:rFonts w:ascii="Times New Roman" w:hAnsi="Times New Roman" w:cs="Times New Roman"/>
          <w:b/>
          <w:snapToGrid w:val="0"/>
          <w:sz w:val="28"/>
          <w:szCs w:val="28"/>
        </w:rPr>
        <w:t>ЗАЯВКА</w:t>
      </w:r>
    </w:p>
    <w:p w:rsidR="00BC2425" w:rsidRPr="003B5F76" w:rsidRDefault="00BC2425" w:rsidP="00BC2425">
      <w:pPr>
        <w:pStyle w:val="ConsPlusNormal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3B5F76">
        <w:rPr>
          <w:rFonts w:ascii="Times New Roman" w:hAnsi="Times New Roman" w:cs="Times New Roman"/>
          <w:b/>
          <w:snapToGrid w:val="0"/>
          <w:sz w:val="28"/>
          <w:szCs w:val="28"/>
        </w:rPr>
        <w:t>НА РАЗМЕЩЕНИЕ ИНФОРМАЦИИ НА ИНТЕРНЕТ-САЙТЕ</w:t>
      </w:r>
    </w:p>
    <w:p w:rsidR="00BC2425" w:rsidRPr="003B5F76" w:rsidRDefault="00BC2425" w:rsidP="00BC2425">
      <w:pPr>
        <w:pStyle w:val="ConsPlusNormal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</w:pPr>
      <w:r w:rsidRPr="003B5F76">
        <w:rPr>
          <w:rFonts w:ascii="Times New Roman" w:hAnsi="Times New Roman" w:cs="Times New Roman"/>
          <w:b/>
          <w:snapToGrid w:val="0"/>
          <w:sz w:val="28"/>
          <w:szCs w:val="28"/>
        </w:rPr>
        <w:t>ФНС РОССИИ</w:t>
      </w:r>
    </w:p>
    <w:p w:rsidR="00BC2425" w:rsidRPr="003B5F76" w:rsidRDefault="00BC2425" w:rsidP="00BC2425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</w:pPr>
    </w:p>
    <w:tbl>
      <w:tblPr>
        <w:tblW w:w="9762" w:type="dxa"/>
        <w:jc w:val="center"/>
        <w:tblInd w:w="-314" w:type="dxa"/>
        <w:tblLook w:val="01E0" w:firstRow="1" w:lastRow="1" w:firstColumn="1" w:lastColumn="1" w:noHBand="0" w:noVBand="0"/>
      </w:tblPr>
      <w:tblGrid>
        <w:gridCol w:w="2907"/>
        <w:gridCol w:w="1231"/>
        <w:gridCol w:w="1868"/>
        <w:gridCol w:w="3756"/>
      </w:tblGrid>
      <w:tr w:rsidR="00BC2425" w:rsidRPr="00343789" w:rsidTr="0025111B">
        <w:trPr>
          <w:trHeight w:val="541"/>
          <w:jc w:val="center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5" w:rsidRPr="00343789" w:rsidRDefault="00BC2425" w:rsidP="00543E7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3789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подразделения*</w:t>
            </w:r>
          </w:p>
        </w:tc>
        <w:tc>
          <w:tcPr>
            <w:tcW w:w="6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25" w:rsidRPr="00343789" w:rsidRDefault="00E13031" w:rsidP="001D477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Хозяйственный отдел</w:t>
            </w:r>
            <w:r w:rsidR="00B10BCB">
              <w:rPr>
                <w:rFonts w:ascii="Times New Roman" w:hAnsi="Times New Roman" w:cs="Times New Roman"/>
                <w:sz w:val="24"/>
                <w:szCs w:val="24"/>
              </w:rPr>
              <w:t xml:space="preserve"> УФНС России по Кировской области</w:t>
            </w:r>
          </w:p>
        </w:tc>
      </w:tr>
      <w:tr w:rsidR="00BC2425" w:rsidRPr="00343789" w:rsidTr="0025111B">
        <w:trPr>
          <w:trHeight w:hRule="exact" w:val="227"/>
          <w:jc w:val="center"/>
        </w:trPr>
        <w:tc>
          <w:tcPr>
            <w:tcW w:w="2907" w:type="dxa"/>
          </w:tcPr>
          <w:p w:rsidR="00BC2425" w:rsidRPr="00343789" w:rsidRDefault="00BC2425" w:rsidP="00543E7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25" w:rsidRPr="00343789" w:rsidRDefault="00BC2425" w:rsidP="00543E7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5" w:type="dxa"/>
            <w:gridSpan w:val="3"/>
          </w:tcPr>
          <w:p w:rsidR="00BC2425" w:rsidRPr="00343789" w:rsidRDefault="00BC2425" w:rsidP="007671B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425" w:rsidRPr="00343789" w:rsidTr="0025111B">
        <w:trPr>
          <w:trHeight w:val="738"/>
          <w:jc w:val="center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5" w:rsidRPr="00343789" w:rsidRDefault="00BC2425" w:rsidP="00543E7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3789">
              <w:rPr>
                <w:rFonts w:ascii="Times New Roman" w:hAnsi="Times New Roman" w:cs="Times New Roman"/>
                <w:sz w:val="24"/>
                <w:szCs w:val="24"/>
              </w:rPr>
              <w:t>Название информационного материала*</w:t>
            </w:r>
          </w:p>
        </w:tc>
        <w:tc>
          <w:tcPr>
            <w:tcW w:w="6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5" w:rsidRPr="00343789" w:rsidRDefault="00DA6ECC" w:rsidP="00DA6ECC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Уточнённый </w:t>
            </w:r>
            <w:r w:rsidR="00E40BFD">
              <w:rPr>
                <w:rFonts w:ascii="Times New Roman" w:hAnsi="Times New Roman" w:cs="Times New Roman"/>
                <w:sz w:val="24"/>
                <w:szCs w:val="24"/>
              </w:rPr>
              <w:t xml:space="preserve">План-график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закупок</w:t>
            </w:r>
            <w:r w:rsidR="00E40BFD" w:rsidRPr="00E40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УФНС России</w:t>
            </w:r>
            <w:r w:rsidR="00E40BFD">
              <w:rPr>
                <w:rFonts w:ascii="Times New Roman" w:hAnsi="Times New Roman" w:cs="Times New Roman"/>
                <w:sz w:val="24"/>
                <w:szCs w:val="24"/>
              </w:rPr>
              <w:t xml:space="preserve"> по Кировской области</w:t>
            </w:r>
            <w:r w:rsidR="00E40BFD" w:rsidRPr="00E40BFD">
              <w:rPr>
                <w:rFonts w:ascii="Times New Roman" w:hAnsi="Times New Roman" w:cs="Times New Roman"/>
                <w:sz w:val="24"/>
                <w:szCs w:val="24"/>
              </w:rPr>
              <w:t xml:space="preserve"> на 2015 год</w:t>
            </w:r>
            <w:r w:rsidR="00F014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2425" w:rsidRPr="00343789" w:rsidTr="0025111B">
        <w:trPr>
          <w:trHeight w:val="680"/>
          <w:jc w:val="center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5" w:rsidRPr="00343789" w:rsidRDefault="00BC2425" w:rsidP="00543E7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3789">
              <w:rPr>
                <w:rFonts w:ascii="Times New Roman" w:hAnsi="Times New Roman" w:cs="Times New Roman"/>
                <w:sz w:val="24"/>
                <w:szCs w:val="24"/>
              </w:rPr>
              <w:t>Тип информации *</w:t>
            </w:r>
          </w:p>
        </w:tc>
        <w:tc>
          <w:tcPr>
            <w:tcW w:w="6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5" w:rsidRPr="00343789" w:rsidRDefault="00BC2425" w:rsidP="007671B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3789">
              <w:rPr>
                <w:rFonts w:ascii="Times New Roman" w:hAnsi="Times New Roman" w:cs="Times New Roman"/>
                <w:sz w:val="24"/>
                <w:szCs w:val="24"/>
              </w:rPr>
              <w:t>Новость</w:t>
            </w:r>
          </w:p>
          <w:p w:rsidR="00BC2425" w:rsidRPr="00343789" w:rsidRDefault="00BC2425" w:rsidP="007671B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3789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  <w:p w:rsidR="00BC2425" w:rsidRPr="00343789" w:rsidRDefault="00BC2425" w:rsidP="007671B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r w:rsidRPr="00343789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</w:p>
          <w:p w:rsidR="00BC2425" w:rsidRPr="00343789" w:rsidRDefault="00BC2425" w:rsidP="007671B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3789">
              <w:rPr>
                <w:rFonts w:ascii="Times New Roman" w:hAnsi="Times New Roman" w:cs="Times New Roman"/>
                <w:sz w:val="24"/>
                <w:szCs w:val="24"/>
              </w:rPr>
              <w:t>Обзор СМИ</w:t>
            </w:r>
          </w:p>
          <w:p w:rsidR="00BC2425" w:rsidRPr="00103CA7" w:rsidRDefault="00BC2425" w:rsidP="007671B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03C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Стати</w:t>
            </w:r>
            <w:r w:rsidR="00103CA7" w:rsidRPr="00103C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сти</w:t>
            </w:r>
            <w:r w:rsidRPr="00103C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ческая информация</w:t>
            </w:r>
          </w:p>
          <w:p w:rsidR="00BC2425" w:rsidRPr="0025111B" w:rsidRDefault="00BC2425" w:rsidP="007671B8">
            <w:pPr>
              <w:pStyle w:val="ConsPlusNormal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111B">
              <w:rPr>
                <w:rFonts w:ascii="Times New Roman" w:hAnsi="Times New Roman" w:cs="Times New Roman"/>
                <w:i/>
                <w:sz w:val="24"/>
                <w:szCs w:val="24"/>
              </w:rPr>
              <w:t>(необходимое подчеркнуть)</w:t>
            </w:r>
          </w:p>
        </w:tc>
      </w:tr>
      <w:tr w:rsidR="00BC2425" w:rsidRPr="00343789" w:rsidTr="0025111B">
        <w:trPr>
          <w:trHeight w:hRule="exact" w:val="227"/>
          <w:jc w:val="center"/>
        </w:trPr>
        <w:tc>
          <w:tcPr>
            <w:tcW w:w="2907" w:type="dxa"/>
          </w:tcPr>
          <w:p w:rsidR="00BC2425" w:rsidRPr="00343789" w:rsidRDefault="00BC2425" w:rsidP="00543E7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25" w:rsidRPr="00343789" w:rsidRDefault="00BC2425" w:rsidP="00543E7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5" w:type="dxa"/>
            <w:gridSpan w:val="3"/>
            <w:tcBorders>
              <w:bottom w:val="single" w:sz="4" w:space="0" w:color="auto"/>
            </w:tcBorders>
          </w:tcPr>
          <w:p w:rsidR="00BC2425" w:rsidRPr="00343789" w:rsidRDefault="00BC2425" w:rsidP="007671B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425" w:rsidRPr="00343789" w:rsidTr="0025111B">
        <w:trPr>
          <w:trHeight w:val="643"/>
          <w:jc w:val="center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425" w:rsidRPr="00343789" w:rsidRDefault="00BC2425" w:rsidP="00543E7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3789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  <w:p w:rsidR="00BC2425" w:rsidRPr="00343789" w:rsidRDefault="00BC2425" w:rsidP="00543E7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3789">
              <w:rPr>
                <w:rFonts w:ascii="Times New Roman" w:hAnsi="Times New Roman" w:cs="Times New Roman"/>
                <w:sz w:val="24"/>
                <w:szCs w:val="24"/>
              </w:rPr>
              <w:t>информационного</w:t>
            </w:r>
          </w:p>
          <w:p w:rsidR="00BC2425" w:rsidRPr="00343789" w:rsidRDefault="00BC2425" w:rsidP="00543E7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3789">
              <w:rPr>
                <w:rFonts w:ascii="Times New Roman" w:hAnsi="Times New Roman" w:cs="Times New Roman"/>
                <w:sz w:val="24"/>
                <w:szCs w:val="24"/>
              </w:rPr>
              <w:t>материала*</w:t>
            </w:r>
          </w:p>
        </w:tc>
        <w:tc>
          <w:tcPr>
            <w:tcW w:w="6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B8" w:rsidRPr="007671B8" w:rsidRDefault="008333B8" w:rsidP="0005010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71B8">
              <w:rPr>
                <w:rFonts w:ascii="Times New Roman" w:hAnsi="Times New Roman" w:cs="Times New Roman"/>
                <w:sz w:val="24"/>
                <w:szCs w:val="24"/>
              </w:rPr>
              <w:t>«План-график размещения заказов на поставки товаров, выполнение работ, оказание услуг для нужд Управления Федеральной налоговой службы по Кировской области на 2015 год</w:t>
            </w:r>
            <w:r w:rsidR="00050103">
              <w:rPr>
                <w:rFonts w:ascii="Times New Roman" w:hAnsi="Times New Roman" w:cs="Times New Roman"/>
                <w:sz w:val="24"/>
                <w:szCs w:val="24"/>
              </w:rPr>
              <w:t xml:space="preserve"> (уточнённый)</w:t>
            </w:r>
            <w:r w:rsidRPr="007671B8">
              <w:rPr>
                <w:rFonts w:ascii="Times New Roman" w:hAnsi="Times New Roman" w:cs="Times New Roman"/>
                <w:sz w:val="24"/>
                <w:szCs w:val="24"/>
              </w:rPr>
              <w:t xml:space="preserve">» размещён так же на официальном сайте </w:t>
            </w:r>
            <w:r w:rsidR="0005010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7671B8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</w:t>
            </w:r>
            <w:r w:rsidR="007671B8" w:rsidRPr="007671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71B8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7671B8" w:rsidRPr="007671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71B8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информации о размещении заказов на поставки товаров, выполнение работ, оказание услуг www.zakupki.gov.ru (</w:t>
            </w:r>
            <w:r w:rsidR="007671B8" w:rsidRPr="007671B8">
              <w:rPr>
                <w:rFonts w:ascii="Times New Roman" w:hAnsi="Times New Roman" w:cs="Times New Roman"/>
                <w:sz w:val="24"/>
                <w:szCs w:val="24"/>
              </w:rPr>
              <w:t xml:space="preserve">до ввода в эксплуатацию единой информационной системы) – </w:t>
            </w:r>
            <w:r w:rsidR="00236F34" w:rsidRPr="00236F34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proofErr w:type="gramEnd"/>
            <w:r w:rsidR="00236F34" w:rsidRPr="00236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36F34" w:rsidRPr="00236F34">
              <w:rPr>
                <w:rFonts w:ascii="Times New Roman" w:hAnsi="Times New Roman" w:cs="Times New Roman"/>
                <w:sz w:val="24"/>
                <w:szCs w:val="24"/>
              </w:rPr>
              <w:t xml:space="preserve">с совместным приказом Минэкономразвития РФ и Федерального казначейства от 27.12.2011 № 761/20н «Об утверждении порядка размещения на официальном сайте планов-графиков размещения заказов на поставки товаров, выполнение работ, оказание услуг для нужд заказчиков и формы планов-графиков размещения заказа на поставки товаров, выполнение работ, оказание услуг для нужд заказчиков» с изменениями </w:t>
            </w:r>
            <w:r w:rsidR="00236F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36F34" w:rsidRPr="00236F34">
              <w:rPr>
                <w:rFonts w:ascii="Times New Roman" w:hAnsi="Times New Roman" w:cs="Times New Roman"/>
                <w:sz w:val="24"/>
                <w:szCs w:val="24"/>
              </w:rPr>
              <w:t>внесенными совместным приказом Минэкономразвития РФ и Федерального казначейства от 10.06.2013 № 315</w:t>
            </w:r>
            <w:proofErr w:type="gramEnd"/>
            <w:r w:rsidR="00236F34" w:rsidRPr="00236F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236F34" w:rsidRPr="00236F34">
              <w:rPr>
                <w:rFonts w:ascii="Times New Roman" w:hAnsi="Times New Roman" w:cs="Times New Roman"/>
                <w:sz w:val="24"/>
                <w:szCs w:val="24"/>
              </w:rPr>
              <w:t>5н</w:t>
            </w:r>
            <w:r w:rsidR="00236F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36F34" w:rsidRPr="00236F34">
              <w:rPr>
                <w:rFonts w:ascii="Times New Roman" w:hAnsi="Times New Roman" w:cs="Times New Roman"/>
                <w:sz w:val="24"/>
                <w:szCs w:val="24"/>
              </w:rPr>
              <w:t xml:space="preserve"> с учётом положений</w:t>
            </w:r>
            <w:r w:rsidR="00236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7671B8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  <w:r w:rsidR="00236F34">
                <w:rPr>
                  <w:rFonts w:ascii="Times New Roman" w:hAnsi="Times New Roman" w:cs="Times New Roman"/>
                  <w:sz w:val="24"/>
                  <w:szCs w:val="24"/>
                </w:rPr>
                <w:t>а</w:t>
              </w:r>
              <w:r w:rsidRPr="007671B8">
                <w:rPr>
                  <w:rFonts w:ascii="Times New Roman" w:hAnsi="Times New Roman" w:cs="Times New Roman"/>
                  <w:sz w:val="24"/>
                  <w:szCs w:val="24"/>
                </w:rPr>
                <w:t xml:space="preserve"> Минэкономразвития </w:t>
              </w:r>
              <w:r w:rsidR="00236F34">
                <w:rPr>
                  <w:rFonts w:ascii="Times New Roman" w:hAnsi="Times New Roman" w:cs="Times New Roman"/>
                  <w:sz w:val="24"/>
                  <w:szCs w:val="24"/>
                </w:rPr>
                <w:t>РФ</w:t>
              </w:r>
              <w:r w:rsidRPr="007671B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7671B8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Pr="007671B8">
                <w:rPr>
                  <w:rFonts w:ascii="Times New Roman" w:hAnsi="Times New Roman" w:cs="Times New Roman"/>
                  <w:sz w:val="24"/>
                  <w:szCs w:val="24"/>
                </w:rPr>
                <w:t xml:space="preserve"> 182, Казначейства России </w:t>
              </w:r>
              <w:r w:rsidR="007671B8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Pr="007671B8">
                <w:rPr>
                  <w:rFonts w:ascii="Times New Roman" w:hAnsi="Times New Roman" w:cs="Times New Roman"/>
                  <w:sz w:val="24"/>
                  <w:szCs w:val="24"/>
                </w:rPr>
                <w:t xml:space="preserve"> 7н от 31.03.2015 </w:t>
              </w:r>
              <w:r w:rsidR="007671B8">
                <w:rPr>
                  <w:rFonts w:ascii="Times New Roman" w:hAnsi="Times New Roman" w:cs="Times New Roman"/>
                  <w:sz w:val="24"/>
                  <w:szCs w:val="24"/>
                </w:rPr>
                <w:t>(о</w:t>
              </w:r>
              <w:r w:rsidRPr="007671B8">
                <w:rPr>
                  <w:rFonts w:ascii="Times New Roman" w:hAnsi="Times New Roman" w:cs="Times New Roman"/>
                  <w:sz w:val="24"/>
                  <w:szCs w:val="24"/>
                </w:rPr>
                <w:t xml:space="preserve">б особенностях размещения планов-графиков </w:t>
              </w:r>
              <w:r w:rsidR="007671B8">
                <w:rPr>
                  <w:rFonts w:ascii="Times New Roman" w:hAnsi="Times New Roman" w:cs="Times New Roman"/>
                  <w:sz w:val="24"/>
                  <w:szCs w:val="24"/>
                </w:rPr>
                <w:t>закупок</w:t>
              </w:r>
              <w:r w:rsidRPr="007671B8">
                <w:rPr>
                  <w:rFonts w:ascii="Times New Roman" w:hAnsi="Times New Roman" w:cs="Times New Roman"/>
                  <w:sz w:val="24"/>
                  <w:szCs w:val="24"/>
                </w:rPr>
                <w:t xml:space="preserve"> на 2015 - 2016 годы</w:t>
              </w:r>
              <w:r w:rsidR="007671B8">
                <w:rPr>
                  <w:rFonts w:ascii="Times New Roman" w:hAnsi="Times New Roman" w:cs="Times New Roman"/>
                  <w:sz w:val="24"/>
                  <w:szCs w:val="24"/>
                </w:rPr>
                <w:t>)</w:t>
              </w:r>
              <w:r w:rsidR="00236F34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</w:hyperlink>
            <w:proofErr w:type="gramEnd"/>
          </w:p>
        </w:tc>
      </w:tr>
      <w:tr w:rsidR="00BC2425" w:rsidRPr="00343789" w:rsidTr="0025111B">
        <w:trPr>
          <w:trHeight w:hRule="exact" w:val="227"/>
          <w:jc w:val="center"/>
        </w:trPr>
        <w:tc>
          <w:tcPr>
            <w:tcW w:w="2907" w:type="dxa"/>
            <w:tcBorders>
              <w:top w:val="single" w:sz="4" w:space="0" w:color="auto"/>
              <w:left w:val="nil"/>
              <w:right w:val="nil"/>
            </w:tcBorders>
          </w:tcPr>
          <w:p w:rsidR="00BC2425" w:rsidRPr="00343789" w:rsidRDefault="00BC2425" w:rsidP="00543E7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5" w:type="dxa"/>
            <w:gridSpan w:val="3"/>
            <w:tcBorders>
              <w:top w:val="single" w:sz="4" w:space="0" w:color="auto"/>
            </w:tcBorders>
          </w:tcPr>
          <w:p w:rsidR="00BC2425" w:rsidRPr="00343789" w:rsidRDefault="00BC2425" w:rsidP="007671B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425" w:rsidRPr="00343789" w:rsidTr="0025111B">
        <w:trPr>
          <w:trHeight w:val="363"/>
          <w:jc w:val="center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5" w:rsidRPr="00343789" w:rsidRDefault="00BC2425" w:rsidP="00543E7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3789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</w:tc>
        <w:tc>
          <w:tcPr>
            <w:tcW w:w="6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5" w:rsidRPr="00343789" w:rsidRDefault="00F479E8" w:rsidP="0005010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79E8">
              <w:rPr>
                <w:rFonts w:ascii="Times New Roman" w:hAnsi="Times New Roman" w:cs="Times New Roman"/>
                <w:sz w:val="24"/>
                <w:szCs w:val="24"/>
              </w:rPr>
              <w:t xml:space="preserve">Файл «Уточнённый План-график  закупок для нужд УФНС России по Кировской области  на 2015 год по состоянию на </w:t>
            </w:r>
            <w:r w:rsidR="0005010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479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01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  <w:r w:rsidRPr="00F479E8">
              <w:rPr>
                <w:rFonts w:ascii="Times New Roman" w:hAnsi="Times New Roman" w:cs="Times New Roman"/>
                <w:sz w:val="24"/>
                <w:szCs w:val="24"/>
              </w:rPr>
              <w:t>.2015.xlsx».</w:t>
            </w:r>
          </w:p>
        </w:tc>
      </w:tr>
      <w:tr w:rsidR="00BC2425" w:rsidRPr="00343789" w:rsidTr="0025111B">
        <w:trPr>
          <w:trHeight w:hRule="exact" w:val="227"/>
          <w:jc w:val="center"/>
        </w:trPr>
        <w:tc>
          <w:tcPr>
            <w:tcW w:w="2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2425" w:rsidRPr="00343789" w:rsidRDefault="00BC2425" w:rsidP="00543E7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25" w:rsidRPr="00343789" w:rsidRDefault="00BC2425" w:rsidP="00543E7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25" w:rsidRPr="00343789" w:rsidRDefault="00BC2425" w:rsidP="00543E7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25" w:rsidRPr="00343789" w:rsidRDefault="00BC2425" w:rsidP="00543E7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25" w:rsidRPr="00343789" w:rsidRDefault="00BC2425" w:rsidP="00543E7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5" w:type="dxa"/>
            <w:gridSpan w:val="3"/>
          </w:tcPr>
          <w:p w:rsidR="00BC2425" w:rsidRPr="00343789" w:rsidRDefault="00BC2425" w:rsidP="007671B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425" w:rsidRPr="00343789" w:rsidTr="0025111B">
        <w:trPr>
          <w:trHeight w:val="680"/>
          <w:jc w:val="center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5" w:rsidRPr="00343789" w:rsidRDefault="00BC2425" w:rsidP="00543E7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3789">
              <w:rPr>
                <w:rFonts w:ascii="Times New Roman" w:hAnsi="Times New Roman" w:cs="Times New Roman"/>
                <w:sz w:val="24"/>
                <w:szCs w:val="24"/>
              </w:rPr>
              <w:t>Источник информационного материала</w:t>
            </w:r>
          </w:p>
        </w:tc>
        <w:tc>
          <w:tcPr>
            <w:tcW w:w="6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E8" w:rsidRDefault="00F479E8" w:rsidP="00F479E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425" w:rsidRPr="00343789" w:rsidRDefault="00F479E8" w:rsidP="00F479E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79E8">
              <w:rPr>
                <w:rFonts w:ascii="Times New Roman" w:hAnsi="Times New Roman" w:cs="Times New Roman"/>
                <w:sz w:val="24"/>
                <w:szCs w:val="24"/>
              </w:rPr>
              <w:t>– – –</w:t>
            </w:r>
          </w:p>
        </w:tc>
      </w:tr>
      <w:tr w:rsidR="00BC2425" w:rsidRPr="00343789" w:rsidTr="0025111B">
        <w:trPr>
          <w:trHeight w:hRule="exact" w:val="227"/>
          <w:jc w:val="center"/>
        </w:trPr>
        <w:tc>
          <w:tcPr>
            <w:tcW w:w="2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2425" w:rsidRPr="00343789" w:rsidRDefault="00BC2425" w:rsidP="00543E7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5" w:type="dxa"/>
            <w:gridSpan w:val="3"/>
          </w:tcPr>
          <w:p w:rsidR="00BC2425" w:rsidRPr="00343789" w:rsidRDefault="00BC2425" w:rsidP="007671B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425" w:rsidRPr="00343789" w:rsidTr="0025111B">
        <w:trPr>
          <w:trHeight w:val="1010"/>
          <w:jc w:val="center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5" w:rsidRPr="00343789" w:rsidRDefault="00BC2425" w:rsidP="00543E7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3789">
              <w:rPr>
                <w:rFonts w:ascii="Times New Roman" w:hAnsi="Times New Roman" w:cs="Times New Roman"/>
                <w:sz w:val="24"/>
                <w:szCs w:val="24"/>
              </w:rPr>
              <w:t>Рубрика Инфо</w:t>
            </w:r>
            <w:r w:rsidR="00236F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43789">
              <w:rPr>
                <w:rFonts w:ascii="Times New Roman" w:hAnsi="Times New Roman" w:cs="Times New Roman"/>
                <w:sz w:val="24"/>
                <w:szCs w:val="24"/>
              </w:rPr>
              <w:t>мационного меню Интернет-сайта для размещения*</w:t>
            </w:r>
          </w:p>
        </w:tc>
        <w:tc>
          <w:tcPr>
            <w:tcW w:w="6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25" w:rsidRPr="00343789" w:rsidRDefault="00BC2425" w:rsidP="00543E77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4378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343789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  <w:r w:rsidRPr="00343789">
              <w:rPr>
                <w:rFonts w:ascii="Times New Roman" w:hAnsi="Times New Roman" w:cs="Times New Roman"/>
                <w:sz w:val="24"/>
                <w:szCs w:val="24"/>
              </w:rPr>
              <w:t xml:space="preserve"> (URL) страницы</w:t>
            </w:r>
            <w:r w:rsidR="00543E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01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E77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F014C9">
              <w:rPr>
                <w:rFonts w:ascii="Times New Roman" w:hAnsi="Times New Roman" w:cs="Times New Roman"/>
                <w:sz w:val="24"/>
                <w:szCs w:val="24"/>
              </w:rPr>
              <w:t>«Информация о закупках»</w:t>
            </w:r>
          </w:p>
        </w:tc>
      </w:tr>
      <w:tr w:rsidR="00BC2425" w:rsidRPr="00343789" w:rsidTr="0025111B">
        <w:trPr>
          <w:trHeight w:val="20"/>
          <w:jc w:val="center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5" w:rsidRPr="00343789" w:rsidRDefault="00BC2425" w:rsidP="00543E7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3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Ссылки на рубрики Пользовательского меню Интернет-сайта</w:t>
            </w:r>
          </w:p>
        </w:tc>
        <w:tc>
          <w:tcPr>
            <w:tcW w:w="6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25" w:rsidRPr="00343789" w:rsidRDefault="00BC2425" w:rsidP="0025111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4378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343789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  <w:r w:rsidRPr="00343789">
              <w:rPr>
                <w:rFonts w:ascii="Times New Roman" w:hAnsi="Times New Roman" w:cs="Times New Roman"/>
                <w:sz w:val="24"/>
                <w:szCs w:val="24"/>
              </w:rPr>
              <w:t xml:space="preserve"> (URL) страницы</w:t>
            </w:r>
            <w:r w:rsidR="00543E77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gramStart"/>
            <w:r w:rsidR="00543E77">
              <w:rPr>
                <w:rFonts w:ascii="Times New Roman" w:hAnsi="Times New Roman" w:cs="Times New Roman"/>
                <w:sz w:val="24"/>
                <w:szCs w:val="24"/>
              </w:rPr>
              <w:t>План-графики</w:t>
            </w:r>
            <w:proofErr w:type="gramEnd"/>
            <w:r w:rsidR="00543E77">
              <w:rPr>
                <w:rFonts w:ascii="Times New Roman" w:hAnsi="Times New Roman" w:cs="Times New Roman"/>
                <w:sz w:val="24"/>
                <w:szCs w:val="24"/>
              </w:rPr>
              <w:t xml:space="preserve"> и статистическая информация»</w:t>
            </w:r>
          </w:p>
        </w:tc>
      </w:tr>
      <w:tr w:rsidR="00BC2425" w:rsidRPr="00343789" w:rsidTr="0025111B">
        <w:trPr>
          <w:trHeight w:val="680"/>
          <w:jc w:val="center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5" w:rsidRPr="00343789" w:rsidRDefault="00BC2425" w:rsidP="0025111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3789">
              <w:rPr>
                <w:rFonts w:ascii="Times New Roman" w:hAnsi="Times New Roman" w:cs="Times New Roman"/>
                <w:sz w:val="24"/>
                <w:szCs w:val="24"/>
              </w:rPr>
              <w:t xml:space="preserve">Новостная рубрика для размещения на </w:t>
            </w:r>
            <w:r w:rsidRPr="00343789">
              <w:rPr>
                <w:rFonts w:ascii="Times New Roman" w:hAnsi="Times New Roman" w:cs="Times New Roman"/>
                <w:sz w:val="24"/>
                <w:szCs w:val="24"/>
              </w:rPr>
              <w:br/>
              <w:t>Интернет-сайте*</w:t>
            </w:r>
          </w:p>
        </w:tc>
        <w:tc>
          <w:tcPr>
            <w:tcW w:w="6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1B" w:rsidRDefault="0025111B" w:rsidP="0025111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79E8">
              <w:rPr>
                <w:rFonts w:ascii="Times New Roman" w:hAnsi="Times New Roman" w:cs="Times New Roman"/>
                <w:sz w:val="24"/>
                <w:szCs w:val="24"/>
              </w:rPr>
              <w:t>– – –</w:t>
            </w:r>
          </w:p>
          <w:p w:rsidR="00BC2425" w:rsidRPr="003B5F76" w:rsidRDefault="0025111B" w:rsidP="0025111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5F76">
              <w:rPr>
                <w:rFonts w:ascii="Times New Roman" w:hAnsi="Times New Roman" w:cs="Times New Roman"/>
                <w:i/>
                <w:sz w:val="24"/>
                <w:szCs w:val="24"/>
              </w:rPr>
              <w:t>(только для новостей)</w:t>
            </w:r>
          </w:p>
        </w:tc>
      </w:tr>
      <w:tr w:rsidR="00BC2425" w:rsidRPr="00343789" w:rsidTr="0025111B">
        <w:trPr>
          <w:trHeight w:val="429"/>
          <w:jc w:val="center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25" w:rsidRPr="00343789" w:rsidRDefault="00BC2425" w:rsidP="0025111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3789">
              <w:rPr>
                <w:rFonts w:ascii="Times New Roman" w:hAnsi="Times New Roman" w:cs="Times New Roman"/>
                <w:sz w:val="24"/>
                <w:szCs w:val="24"/>
              </w:rPr>
              <w:t>Ключевые слова*</w:t>
            </w:r>
          </w:p>
        </w:tc>
        <w:tc>
          <w:tcPr>
            <w:tcW w:w="6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25" w:rsidRPr="00343789" w:rsidRDefault="0025111B" w:rsidP="0025111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План-график</w:t>
            </w:r>
          </w:p>
        </w:tc>
      </w:tr>
      <w:tr w:rsidR="00BC2425" w:rsidRPr="00343789" w:rsidTr="0025111B">
        <w:trPr>
          <w:trHeight w:hRule="exact" w:val="268"/>
          <w:jc w:val="center"/>
        </w:trPr>
        <w:tc>
          <w:tcPr>
            <w:tcW w:w="2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2425" w:rsidRPr="00343789" w:rsidRDefault="00BC2425" w:rsidP="00543E7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5" w:type="dxa"/>
            <w:gridSpan w:val="3"/>
          </w:tcPr>
          <w:p w:rsidR="00BC2425" w:rsidRPr="00343789" w:rsidRDefault="00BC2425" w:rsidP="007671B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425" w:rsidRPr="00343789" w:rsidTr="00F46F62">
        <w:trPr>
          <w:trHeight w:hRule="exact" w:val="625"/>
          <w:jc w:val="center"/>
        </w:trPr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25" w:rsidRPr="00343789" w:rsidRDefault="00BC2425" w:rsidP="00F46F6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3789">
              <w:rPr>
                <w:rFonts w:ascii="Times New Roman" w:hAnsi="Times New Roman" w:cs="Times New Roman"/>
                <w:sz w:val="24"/>
                <w:szCs w:val="24"/>
              </w:rPr>
              <w:t>Срок размещения в течение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25" w:rsidRPr="00343789" w:rsidRDefault="00BC2425" w:rsidP="00F46F6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3789">
              <w:rPr>
                <w:rFonts w:ascii="Times New Roman" w:hAnsi="Times New Roman" w:cs="Times New Roman"/>
                <w:sz w:val="24"/>
                <w:szCs w:val="24"/>
              </w:rPr>
              <w:t>3 часов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25" w:rsidRPr="00F46F62" w:rsidRDefault="00BC2425" w:rsidP="00F46F6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46F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суток</w:t>
            </w:r>
          </w:p>
        </w:tc>
      </w:tr>
      <w:tr w:rsidR="00BC2425" w:rsidRPr="00343789" w:rsidTr="0025111B">
        <w:trPr>
          <w:trHeight w:hRule="exact" w:val="352"/>
          <w:jc w:val="center"/>
        </w:trPr>
        <w:tc>
          <w:tcPr>
            <w:tcW w:w="41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2425" w:rsidRPr="00343789" w:rsidRDefault="00BC2425" w:rsidP="00543E7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gridSpan w:val="2"/>
          </w:tcPr>
          <w:p w:rsidR="00BC2425" w:rsidRPr="0025111B" w:rsidRDefault="003B5F76" w:rsidP="003B5F76">
            <w:pPr>
              <w:pStyle w:val="ConsPlusNormal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</w:t>
            </w:r>
            <w:r w:rsidR="00BC2425" w:rsidRPr="0025111B">
              <w:rPr>
                <w:rFonts w:ascii="Times New Roman" w:hAnsi="Times New Roman" w:cs="Times New Roman"/>
                <w:i/>
                <w:sz w:val="24"/>
                <w:szCs w:val="24"/>
              </w:rPr>
              <w:t>(необходимое подчеркнуть)</w:t>
            </w:r>
          </w:p>
        </w:tc>
      </w:tr>
      <w:tr w:rsidR="00BC2425" w:rsidRPr="00343789" w:rsidTr="0025111B">
        <w:trPr>
          <w:trHeight w:val="286"/>
          <w:jc w:val="center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5" w:rsidRPr="00343789" w:rsidRDefault="00BC2425" w:rsidP="00543E7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3789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  <w:tc>
          <w:tcPr>
            <w:tcW w:w="6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5" w:rsidRPr="00343789" w:rsidRDefault="00BC2425" w:rsidP="007671B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425" w:rsidRPr="00343789" w:rsidRDefault="00BC2425" w:rsidP="003B5F76">
      <w:pPr>
        <w:pBdr>
          <w:bottom w:val="single" w:sz="4" w:space="1" w:color="auto"/>
        </w:pBdr>
        <w:ind w:left="720"/>
        <w:rPr>
          <w:sz w:val="28"/>
          <w:szCs w:val="28"/>
          <w:lang w:val="en-US"/>
        </w:rPr>
      </w:pPr>
    </w:p>
    <w:p w:rsidR="0058425C" w:rsidRDefault="00BC2425" w:rsidP="003B5F76">
      <w:pPr>
        <w:ind w:left="720"/>
        <w:rPr>
          <w:sz w:val="24"/>
          <w:szCs w:val="24"/>
        </w:rPr>
      </w:pPr>
      <w:r w:rsidRPr="000C36B2">
        <w:rPr>
          <w:sz w:val="24"/>
          <w:szCs w:val="24"/>
        </w:rPr>
        <w:t>«*» - по</w:t>
      </w:r>
      <w:r w:rsidR="003B5F76">
        <w:rPr>
          <w:sz w:val="24"/>
          <w:szCs w:val="24"/>
        </w:rPr>
        <w:t>ле, обязательное для заполнения</w:t>
      </w:r>
    </w:p>
    <w:p w:rsidR="003B5F76" w:rsidRDefault="003B5F76" w:rsidP="003B5F76">
      <w:pPr>
        <w:ind w:hanging="142"/>
        <w:rPr>
          <w:sz w:val="24"/>
          <w:szCs w:val="24"/>
        </w:rPr>
      </w:pPr>
    </w:p>
    <w:p w:rsidR="003B5F76" w:rsidRDefault="003B5F76" w:rsidP="003B5F76">
      <w:pPr>
        <w:ind w:hanging="142"/>
        <w:rPr>
          <w:sz w:val="24"/>
          <w:szCs w:val="24"/>
        </w:rPr>
      </w:pPr>
    </w:p>
    <w:p w:rsidR="003B5F76" w:rsidRDefault="003B5F76" w:rsidP="003B5F76">
      <w:pPr>
        <w:ind w:hanging="142"/>
        <w:rPr>
          <w:sz w:val="24"/>
          <w:szCs w:val="24"/>
        </w:rPr>
      </w:pPr>
      <w:r>
        <w:rPr>
          <w:sz w:val="24"/>
          <w:szCs w:val="24"/>
        </w:rPr>
        <w:t>Заместитель начальника</w:t>
      </w:r>
    </w:p>
    <w:p w:rsidR="003B5F76" w:rsidRDefault="003B5F76" w:rsidP="003B5F76">
      <w:pPr>
        <w:ind w:hanging="142"/>
        <w:rPr>
          <w:sz w:val="24"/>
          <w:szCs w:val="24"/>
        </w:rPr>
      </w:pPr>
      <w:r>
        <w:rPr>
          <w:sz w:val="24"/>
          <w:szCs w:val="24"/>
        </w:rPr>
        <w:t xml:space="preserve">хозяйственного отдела                                </w:t>
      </w:r>
      <w:r w:rsidRPr="003B5F76">
        <w:rPr>
          <w:sz w:val="24"/>
          <w:szCs w:val="24"/>
          <w:u w:val="single"/>
        </w:rPr>
        <w:t xml:space="preserve">                                                          </w:t>
      </w:r>
      <w:r>
        <w:rPr>
          <w:sz w:val="24"/>
          <w:szCs w:val="24"/>
        </w:rPr>
        <w:t xml:space="preserve">        О. Р. Зорина</w:t>
      </w:r>
    </w:p>
    <w:p w:rsidR="003B5F76" w:rsidRDefault="003B5F76" w:rsidP="003B5F76">
      <w:pPr>
        <w:ind w:hanging="142"/>
        <w:rPr>
          <w:sz w:val="24"/>
          <w:szCs w:val="24"/>
        </w:rPr>
      </w:pPr>
    </w:p>
    <w:p w:rsidR="003B5F76" w:rsidRDefault="003B5F76" w:rsidP="003B5F76">
      <w:pPr>
        <w:ind w:hanging="142"/>
        <w:rPr>
          <w:sz w:val="24"/>
          <w:szCs w:val="24"/>
        </w:rPr>
      </w:pPr>
    </w:p>
    <w:sectPr w:rsidR="003B5F76" w:rsidSect="003B5F76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444" w:rsidRDefault="006B2444" w:rsidP="00F014C9">
      <w:r>
        <w:separator/>
      </w:r>
    </w:p>
  </w:endnote>
  <w:endnote w:type="continuationSeparator" w:id="0">
    <w:p w:rsidR="006B2444" w:rsidRDefault="006B2444" w:rsidP="00F0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7537116"/>
      <w:docPartObj>
        <w:docPartGallery w:val="Page Numbers (Bottom of Page)"/>
        <w:docPartUnique/>
      </w:docPartObj>
    </w:sdtPr>
    <w:sdtEndPr/>
    <w:sdtContent>
      <w:p w:rsidR="00F014C9" w:rsidRDefault="00F014C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103">
          <w:rPr>
            <w:noProof/>
          </w:rPr>
          <w:t>1</w:t>
        </w:r>
        <w:r>
          <w:fldChar w:fldCharType="end"/>
        </w:r>
      </w:p>
    </w:sdtContent>
  </w:sdt>
  <w:p w:rsidR="00F014C9" w:rsidRDefault="00F014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444" w:rsidRDefault="006B2444" w:rsidP="00F014C9">
      <w:r>
        <w:separator/>
      </w:r>
    </w:p>
  </w:footnote>
  <w:footnote w:type="continuationSeparator" w:id="0">
    <w:p w:rsidR="006B2444" w:rsidRDefault="006B2444" w:rsidP="00F01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25"/>
    <w:rsid w:val="00050103"/>
    <w:rsid w:val="00103CA7"/>
    <w:rsid w:val="001B7973"/>
    <w:rsid w:val="001D4776"/>
    <w:rsid w:val="00236F34"/>
    <w:rsid w:val="0025111B"/>
    <w:rsid w:val="003B5F76"/>
    <w:rsid w:val="00543E77"/>
    <w:rsid w:val="0058425C"/>
    <w:rsid w:val="0062431D"/>
    <w:rsid w:val="006B2444"/>
    <w:rsid w:val="007671B8"/>
    <w:rsid w:val="008333B8"/>
    <w:rsid w:val="008D507D"/>
    <w:rsid w:val="00987500"/>
    <w:rsid w:val="00B10BCB"/>
    <w:rsid w:val="00BC2425"/>
    <w:rsid w:val="00DA6ECC"/>
    <w:rsid w:val="00E13031"/>
    <w:rsid w:val="00E40BFD"/>
    <w:rsid w:val="00F014C9"/>
    <w:rsid w:val="00F46F62"/>
    <w:rsid w:val="00F4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2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4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014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14C9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014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014C9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2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4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014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14C9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014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014C9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ADCEDCBF74496A7577B3DC2266502FC299FB3A9C1EF725A1E5B9DCB2EBA2F209E514D280B3D8D5u4R3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Зорина Ольга Рудольфовна</dc:creator>
  <cp:lastModifiedBy>Зорина Ольга Рудольфовна</cp:lastModifiedBy>
  <cp:revision>2</cp:revision>
  <dcterms:created xsi:type="dcterms:W3CDTF">2015-10-05T05:09:00Z</dcterms:created>
  <dcterms:modified xsi:type="dcterms:W3CDTF">2015-10-05T05:09:00Z</dcterms:modified>
</cp:coreProperties>
</file>